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&lt;Mateo Siewierski, Diana Dicuru, Jamia-Symone Buckmon, Jeremy P. Marlinghaus, Yoan Sebastion Tur&gt;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&lt;9:15 pm&gt;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&lt;9:30 pm&gt;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Sprint Goal.</w:t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Wrap up the final stages of the project by refining existing features, integrating all system components, and preparing a working demo based on the current implementation.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Priority #1 (Authentication Integration &amp; Refinement):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Finalize and test the user authentication system (login/logout), ensuring it works smoothly within the full application.</w:t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Priority #2 (Database Finalization &amp; Validation):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Verify database tables for user credentials, ensure data integrity, and confirm proper relationships and storage.</w:t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Priority #3 (Backend API Integration):</w:t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Connect and refine backend endpoints to properly handle authentication requests and ensure stable communication with the database.</w:t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Priority #4 (UI Polishing &amp; Usability):</w:t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Improve the frontend login interface for clarity and usability, ensuring it works correctly with the backend system.</w:t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Priority #5 (Full System Testing &amp; Demo Preparation):</w:t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Conduct end-to-end testing of the entire system (frontend + backend + database) and prepare a functional demo.</w:t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Mateo Siewierski → Priority #1 (Authentication Integration &amp; Refinement)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Diana Dicuru → Priority #2 (Database Finalization &amp; Validation)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Jamia-Symone Buckmon → Priority #3 (Backend API Integration)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Jeremy P. Marlinghaus → Priority #5 (Full System Testing &amp; Demo Preparation)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Yoan Sebastian Tur → Priority #4 (UI Polishing &amp; Usability)</w:t>
      </w:r>
    </w:p>
    <w:sectPr>
      <w:head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  <w:font w:name="Arial Unicode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